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2827BA7E" w:rsidR="00BE34DD" w:rsidRPr="007D241C" w:rsidRDefault="00BE34DD" w:rsidP="00BE34DD">
      <w:pPr>
        <w:pStyle w:val="Overskrift2"/>
        <w:rPr>
          <w:rFonts w:ascii="Times New Roman" w:hAnsi="Times New Roman"/>
          <w:color w:val="000000"/>
        </w:rPr>
      </w:pPr>
      <w:r w:rsidRPr="007D241C">
        <w:rPr>
          <w:color w:val="000000"/>
        </w:rPr>
        <w:t xml:space="preserve">Udbudsbeskrivelse: </w:t>
      </w:r>
      <w:r w:rsidR="003C31E9" w:rsidRPr="007D241C">
        <w:rPr>
          <w:color w:val="000000"/>
        </w:rPr>
        <w:t xml:space="preserve">ROCKWOOL </w:t>
      </w:r>
      <w:bookmarkStart w:id="1" w:name="_Hlk143769215"/>
      <w:r w:rsidR="009A43C4" w:rsidRPr="007D241C">
        <w:rPr>
          <w:color w:val="000000"/>
        </w:rPr>
        <w:t>Conlit</w:t>
      </w:r>
      <w:bookmarkStart w:id="2" w:name="_Hlk143167662"/>
      <w:r w:rsidR="00F27180" w:rsidRPr="00F27180">
        <w:rPr>
          <w:color w:val="000000"/>
        </w:rPr>
        <w:t>®</w:t>
      </w:r>
      <w:r w:rsidR="00F27180">
        <w:rPr>
          <w:color w:val="000000"/>
        </w:rPr>
        <w:t xml:space="preserve"> </w:t>
      </w:r>
      <w:r w:rsidR="000C3F44" w:rsidRPr="007D241C">
        <w:rPr>
          <w:color w:val="000000"/>
        </w:rPr>
        <w:t>Coated Batts 50 / 60 mm</w:t>
      </w:r>
      <w:bookmarkEnd w:id="1"/>
    </w:p>
    <w:p w14:paraId="46446319" w14:textId="6F72DA4E" w:rsidR="00BE34DD" w:rsidRPr="00D61B92" w:rsidRDefault="00BE34DD" w:rsidP="00D61B92">
      <w:pPr>
        <w:pStyle w:val="Overskrift8"/>
        <w:rPr>
          <w:rFonts w:cs="Arial"/>
          <w:b w:val="0"/>
          <w:bCs w:val="0"/>
        </w:rPr>
      </w:pPr>
      <w:r w:rsidRPr="005E5430">
        <w:t>Producent</w:t>
      </w:r>
      <w:r w:rsidRPr="005E5430">
        <w:rPr>
          <w:rFonts w:cs="Arial"/>
        </w:rPr>
        <w:t>:</w:t>
      </w:r>
      <w:bookmarkEnd w:id="2"/>
      <w:r w:rsidR="00D61B92">
        <w:rPr>
          <w:rFonts w:cs="Arial"/>
        </w:rPr>
        <w:t xml:space="preserve"> </w:t>
      </w:r>
      <w:r w:rsidR="00D61B92">
        <w:rPr>
          <w:rFonts w:cs="Arial"/>
        </w:rPr>
        <w:tab/>
      </w:r>
      <w:r w:rsidRPr="00D61B92">
        <w:rPr>
          <w:b w:val="0"/>
          <w:bCs w:val="0"/>
        </w:rPr>
        <w:t xml:space="preserve">ROCKWOOL </w:t>
      </w:r>
      <w:r w:rsidR="00324000">
        <w:rPr>
          <w:b w:val="0"/>
          <w:bCs w:val="0"/>
        </w:rPr>
        <w:t xml:space="preserve">Danmark </w:t>
      </w:r>
      <w:r w:rsidRPr="00D61B92">
        <w:rPr>
          <w:b w:val="0"/>
          <w:bCs w:val="0"/>
        </w:rPr>
        <w:t>A/S, Hovedgaden 501, 2640 Hedehusene</w:t>
      </w:r>
    </w:p>
    <w:p w14:paraId="26DB4216" w14:textId="4BFC709D" w:rsidR="00D549C4" w:rsidRPr="00D61B92" w:rsidRDefault="00BE34DD" w:rsidP="00D61B92">
      <w:pPr>
        <w:pStyle w:val="Overskrift2"/>
        <w:rPr>
          <w:rFonts w:cs="Arial"/>
        </w:rPr>
      </w:pPr>
      <w:r w:rsidRPr="00D61B92">
        <w:rPr>
          <w:color w:val="000000"/>
        </w:rPr>
        <w:t>Anvendelse:</w:t>
      </w:r>
      <w:r w:rsidR="00F345B2" w:rsidRPr="00D61B92">
        <w:rPr>
          <w:color w:val="000000"/>
        </w:rPr>
        <w:t xml:space="preserve">  </w:t>
      </w:r>
      <w:r w:rsidR="00E411F4" w:rsidRPr="00D61B92">
        <w:t xml:space="preserve"> </w:t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46D2BDBF" w:rsidR="006A613E" w:rsidRPr="005E5430" w:rsidRDefault="006A613E" w:rsidP="006F1B72">
      <w:r w:rsidRPr="005E5430">
        <w:t xml:space="preserve">Noter venligst, at al tekst og data indeholdt i denne </w:t>
      </w:r>
      <w:r w:rsidR="00A44E2C" w:rsidRPr="005E5430">
        <w:t>udbudsbeskrivelse,</w:t>
      </w:r>
      <w:r w:rsidRPr="005E5430">
        <w:t xml:space="preserve"> stilles til rådighed uden nogen form for ansvar fra ROCKWOOL </w:t>
      </w:r>
      <w:r w:rsidR="00324000">
        <w:t xml:space="preserve">Danmark </w:t>
      </w:r>
      <w:r w:rsidRPr="005E5430">
        <w:t>A/S. Teksten skal ses som vejledning og inspiration, og skal tilpasses og kvalitetssikres ift. det konkrete projekt, og tilpasset den aktuelle lovgivning på området.</w:t>
      </w:r>
      <w:r w:rsidR="00B77912">
        <w:t xml:space="preserve"> 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285341AF" w14:textId="5210DF59" w:rsidR="00AD0064" w:rsidRPr="005E5430" w:rsidRDefault="000D60CB" w:rsidP="00D61B92">
      <w:pPr>
        <w:pStyle w:val="Overskrift2"/>
        <w:rPr>
          <w:rFonts w:cs="Arial"/>
        </w:rPr>
      </w:pPr>
      <w:r w:rsidRPr="00EB26ED">
        <w:rPr>
          <w:color w:val="000000"/>
        </w:rPr>
        <w:t>&lt;CCS-kode&gt;</w:t>
      </w:r>
      <w:r w:rsidR="00781A44" w:rsidRPr="00EB26ED">
        <w:rPr>
          <w:color w:val="000000"/>
        </w:rPr>
        <w:tab/>
      </w:r>
      <w:r w:rsidR="002C6235" w:rsidRPr="00EB26ED">
        <w:rPr>
          <w:color w:val="000000"/>
        </w:rPr>
        <w:t>Brand</w:t>
      </w:r>
      <w:r w:rsidR="00E60248" w:rsidRPr="00EB26ED">
        <w:rPr>
          <w:color w:val="000000"/>
        </w:rPr>
        <w:t>lukning af ventilations</w:t>
      </w:r>
      <w:r w:rsidR="00EB26ED" w:rsidRPr="00EB26ED">
        <w:rPr>
          <w:color w:val="000000"/>
        </w:rPr>
        <w:t xml:space="preserve"> k</w:t>
      </w:r>
      <w:r w:rsidR="00EB26ED">
        <w:rPr>
          <w:color w:val="000000"/>
        </w:rPr>
        <w:t>analer</w:t>
      </w:r>
      <w:r w:rsidR="00C9252E" w:rsidRPr="00EB26ED">
        <w:rPr>
          <w:color w:val="000000"/>
        </w:rPr>
        <w:t xml:space="preserve"> </w:t>
      </w:r>
    </w:p>
    <w:p w14:paraId="70530707" w14:textId="1D0BA1E1" w:rsidR="00781A44" w:rsidRPr="005E5430" w:rsidRDefault="00781A44" w:rsidP="00781A44">
      <w:pPr>
        <w:pStyle w:val="Overskrift2"/>
        <w:rPr>
          <w:color w:val="000000"/>
        </w:rPr>
      </w:pP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Sidetal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5C479979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3827EB">
        <w:rPr>
          <w:color w:val="000000"/>
        </w:rPr>
        <w:t xml:space="preserve">Lukning af </w:t>
      </w:r>
      <w:r w:rsidR="005D0AF4">
        <w:rPr>
          <w:color w:val="000000"/>
        </w:rPr>
        <w:t xml:space="preserve">gennemføring til </w:t>
      </w:r>
      <w:r w:rsidR="00F12F5C">
        <w:rPr>
          <w:color w:val="000000"/>
        </w:rPr>
        <w:t>ventilationskanaler</w:t>
      </w:r>
      <w:r w:rsidRPr="005E5430">
        <w:rPr>
          <w:color w:val="000000"/>
        </w:rPr>
        <w:t xml:space="preserve"> 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lastRenderedPageBreak/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662C1676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10228">
        <w:rPr>
          <w:color w:val="000000"/>
        </w:rPr>
        <w:t>Ventilations</w:t>
      </w:r>
      <w:r w:rsidR="00F94EC8">
        <w:rPr>
          <w:color w:val="000000"/>
        </w:rPr>
        <w:t xml:space="preserve"> Installatø</w:t>
      </w:r>
      <w:r w:rsidR="00100DAB">
        <w:rPr>
          <w:color w:val="000000"/>
        </w:rPr>
        <w:t>r</w:t>
      </w:r>
      <w:r w:rsidR="006530B9">
        <w:rPr>
          <w:color w:val="000000"/>
        </w:rPr>
        <w:t>&gt;</w:t>
      </w:r>
    </w:p>
    <w:p w14:paraId="44E9ECD3" w14:textId="3745FF4C" w:rsidR="00C748E5" w:rsidRDefault="000C20BF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&lt;Isolatør&gt;</w:t>
      </w:r>
    </w:p>
    <w:p w14:paraId="33030699" w14:textId="60C96C8D" w:rsidR="00170186" w:rsidRDefault="0017018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&lt;Tømrer&gt;</w:t>
      </w:r>
    </w:p>
    <w:p w14:paraId="2E0628D8" w14:textId="50C04551" w:rsidR="003E3546" w:rsidRPr="005E5430" w:rsidRDefault="003E3546" w:rsidP="00900F74">
      <w:pPr>
        <w:rPr>
          <w:color w:val="000000"/>
        </w:rPr>
      </w:pP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7253E8FC" w14:textId="01302A03" w:rsidR="00A41CD5" w:rsidRPr="005E5430" w:rsidRDefault="00A41CD5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&lt;Gennemføring&gt;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0C9992C" w14:textId="77777777" w:rsidR="00BB5B60" w:rsidRDefault="00BB5B60" w:rsidP="00BB5B60"/>
    <w:p w14:paraId="2DD0AEE1" w14:textId="227B25FB" w:rsidR="00BB5B60" w:rsidRPr="00BB5B60" w:rsidRDefault="00BB5B60" w:rsidP="00BB5B60">
      <w:pPr>
        <w:numPr>
          <w:ilvl w:val="0"/>
          <w:numId w:val="17"/>
        </w:numPr>
      </w:pPr>
      <w:r>
        <w:t>&lt;Evt. Fastgørelse&gt;</w:t>
      </w:r>
    </w:p>
    <w:p w14:paraId="3A6928A8" w14:textId="1E9A7BCF" w:rsidR="003E3546" w:rsidRPr="005E5430" w:rsidRDefault="003E3546" w:rsidP="00C16565">
      <w:pPr>
        <w:rPr>
          <w:color w:val="000000"/>
        </w:rPr>
      </w:pP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kontrollere,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7F093EBA" w14:textId="138293D4" w:rsidR="00F56B33" w:rsidRPr="007D241C" w:rsidRDefault="008F693E" w:rsidP="00F56B33">
      <w:pPr>
        <w:pStyle w:val="Overskrift8"/>
        <w:rPr>
          <w:rFonts w:cs="Arial"/>
        </w:rPr>
      </w:pPr>
      <w:r>
        <w:rPr>
          <w:color w:val="000000"/>
        </w:rPr>
        <w:tab/>
      </w:r>
      <w:r w:rsidRPr="008F693E">
        <w:rPr>
          <w:color w:val="000000"/>
        </w:rPr>
        <w:t>Brandlukning af ventilations kanaler</w:t>
      </w:r>
      <w:r>
        <w:rPr>
          <w:color w:val="000000"/>
        </w:rPr>
        <w:t>:</w:t>
      </w:r>
    </w:p>
    <w:p w14:paraId="16D86A47" w14:textId="20B860E8" w:rsidR="000D60CB" w:rsidRPr="007D241C" w:rsidRDefault="000D60CB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65B20B15" w14:textId="77777777" w:rsidR="0046504D" w:rsidRPr="007D241C" w:rsidRDefault="0046504D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441F189F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lastRenderedPageBreak/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A35078">
        <w:rPr>
          <w:color w:val="000000"/>
        </w:rPr>
        <w:t>Batts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0FB491CF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  <w:r w:rsidR="00C41D9F" w:rsidRPr="003C3934">
        <w:rPr>
          <w:color w:val="000000"/>
        </w:rPr>
        <w:t>0,040 ved λ (10°C) (W/m∙K</w:t>
      </w:r>
      <w:r w:rsidR="003C3934" w:rsidRPr="003C3934">
        <w:rPr>
          <w:color w:val="000000"/>
        </w:rPr>
        <w:t>)</w:t>
      </w:r>
      <w:r w:rsidR="00200E18">
        <w:rPr>
          <w:color w:val="000000"/>
        </w:rPr>
        <w:t xml:space="preserve"> </w:t>
      </w:r>
    </w:p>
    <w:p w14:paraId="76F55D1E" w14:textId="142D70E4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410592">
        <w:rPr>
          <w:color w:val="000000"/>
        </w:rPr>
        <w:t>1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0BCD46CE" w:rsidR="006F1B72" w:rsidRPr="00A578FE" w:rsidRDefault="006F1B72" w:rsidP="006F1B72">
      <w:pPr>
        <w:spacing w:line="240" w:lineRule="auto"/>
        <w:rPr>
          <w:strike/>
          <w:color w:val="000000"/>
        </w:rPr>
      </w:pPr>
      <w:r w:rsidRPr="00C27FED">
        <w:rPr>
          <w:color w:val="000000"/>
        </w:rPr>
        <w:t>Isoleringen</w:t>
      </w:r>
      <w:r w:rsidR="00330FE3">
        <w:rPr>
          <w:color w:val="000000"/>
        </w:rPr>
        <w:t xml:space="preserve"> </w:t>
      </w:r>
      <w:r w:rsidRPr="00C27FED">
        <w:rPr>
          <w:color w:val="000000"/>
        </w:rPr>
        <w:t>skal være CE</w:t>
      </w:r>
      <w:r w:rsidR="003C3934">
        <w:rPr>
          <w:color w:val="000000"/>
        </w:rPr>
        <w:t>-mærket.</w:t>
      </w:r>
    </w:p>
    <w:p w14:paraId="03D32FCF" w14:textId="77777777" w:rsidR="006530B9" w:rsidRDefault="006530B9" w:rsidP="003F14DC">
      <w:pPr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Pr="004C146E" w:rsidRDefault="008F5021" w:rsidP="004307EC">
      <w:pPr>
        <w:rPr>
          <w:rFonts w:ascii="Verdana Pro" w:hAnsi="Verdana Pro"/>
          <w:color w:val="000000"/>
        </w:rPr>
      </w:pPr>
      <w:r w:rsidRPr="004C146E">
        <w:rPr>
          <w:rFonts w:ascii="Verdana Pro" w:hAnsi="Verdana Pro"/>
          <w:color w:val="000000"/>
        </w:rPr>
        <w:t xml:space="preserve">Isolering udføres som </w:t>
      </w:r>
      <w:r w:rsidR="00150F0D" w:rsidRPr="004C146E">
        <w:rPr>
          <w:rFonts w:ascii="Verdana Pro" w:hAnsi="Verdana Pro"/>
          <w:color w:val="000000"/>
        </w:rPr>
        <w:t>Monterings anvisning</w:t>
      </w:r>
      <w:r w:rsidRPr="004C146E">
        <w:rPr>
          <w:rFonts w:ascii="Verdana Pro" w:hAnsi="Verdana Pro"/>
          <w:color w:val="000000"/>
        </w:rPr>
        <w:t xml:space="preserve">, mm. </w:t>
      </w:r>
    </w:p>
    <w:p w14:paraId="43215AB2" w14:textId="77777777" w:rsidR="00BF76C0" w:rsidRPr="004C146E" w:rsidRDefault="00BF76C0" w:rsidP="00BF76C0">
      <w:pPr>
        <w:rPr>
          <w:rFonts w:ascii="Verdana Pro" w:hAnsi="Verdana Pro"/>
          <w:color w:val="000000"/>
        </w:rPr>
      </w:pPr>
      <w:r w:rsidRPr="004C146E">
        <w:rPr>
          <w:rFonts w:ascii="Verdana Pro" w:hAnsi="Verdana Pro"/>
          <w:color w:val="000000"/>
        </w:rPr>
        <w:t>Alle afslutninger og overlap skal udføres jævnfør leverandørens vejledninger.</w:t>
      </w:r>
    </w:p>
    <w:p w14:paraId="71A13C2C" w14:textId="68A79342" w:rsidR="00BF76C0" w:rsidRPr="004C146E" w:rsidRDefault="00BF76C0" w:rsidP="00BF76C0">
      <w:pPr>
        <w:rPr>
          <w:rFonts w:ascii="Verdana Pro" w:hAnsi="Verdana Pro"/>
          <w:color w:val="000000"/>
        </w:rPr>
      </w:pPr>
      <w:r w:rsidRPr="004C146E">
        <w:rPr>
          <w:rFonts w:ascii="Verdana Pro" w:hAnsi="Verdana Pro"/>
          <w:color w:val="000000"/>
        </w:rPr>
        <w:t xml:space="preserve">Under bygningsdelen henhører alle arbejder og leverancer inkl. </w:t>
      </w:r>
      <w:r w:rsidR="00681943" w:rsidRPr="004C146E">
        <w:rPr>
          <w:rFonts w:ascii="Verdana Pro" w:hAnsi="Verdana Pro"/>
          <w:color w:val="000000"/>
        </w:rPr>
        <w:t>bi ydelser</w:t>
      </w:r>
      <w:r w:rsidRPr="004C146E">
        <w:rPr>
          <w:rFonts w:ascii="Verdana Pro" w:hAnsi="Verdana Pro"/>
          <w:color w:val="000000"/>
        </w:rPr>
        <w:t>, der er nødvendige for arbejdets fuldstændige færdiggørelse.</w:t>
      </w:r>
    </w:p>
    <w:p w14:paraId="518E5833" w14:textId="5943918E" w:rsidR="00BF76C0" w:rsidRPr="004C146E" w:rsidRDefault="00BF76C0" w:rsidP="00BF76C0">
      <w:pPr>
        <w:rPr>
          <w:rFonts w:ascii="Verdana Pro" w:hAnsi="Verdana Pro"/>
          <w:color w:val="000000"/>
        </w:rPr>
      </w:pPr>
      <w:r w:rsidRPr="004C146E">
        <w:rPr>
          <w:rFonts w:ascii="Verdana Pro" w:hAnsi="Verdana Pro"/>
          <w:color w:val="000000"/>
        </w:rPr>
        <w:t>Overskridelser af ovennævnte må kun ske efter aftale med byggeledelsen og iht. leverandøranvisninger.</w:t>
      </w:r>
      <w:r w:rsidR="00D25DEA" w:rsidRPr="004C146E">
        <w:rPr>
          <w:rFonts w:ascii="Verdana Pro" w:hAnsi="Verdana Pro"/>
          <w:color w:val="000000"/>
        </w:rPr>
        <w:t xml:space="preserve"> </w:t>
      </w:r>
    </w:p>
    <w:p w14:paraId="6B129383" w14:textId="77777777" w:rsidR="0086061E" w:rsidRPr="004C146E" w:rsidRDefault="0086061E" w:rsidP="00BF76C0">
      <w:pPr>
        <w:rPr>
          <w:rFonts w:ascii="Verdana Pro" w:hAnsi="Verdana Pro"/>
          <w:color w:val="000000"/>
        </w:rPr>
      </w:pPr>
    </w:p>
    <w:p w14:paraId="5CDA6BE0" w14:textId="77777777" w:rsidR="008F5021" w:rsidRPr="004C146E" w:rsidRDefault="008F5021" w:rsidP="004307EC">
      <w:pPr>
        <w:rPr>
          <w:rFonts w:ascii="Verdana Pro" w:hAnsi="Verdana Pro"/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5DB45ECB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5A12E7">
        <w:rPr>
          <w:color w:val="000000"/>
        </w:rPr>
        <w:t xml:space="preserve"> </w:t>
      </w:r>
      <w:r w:rsidR="005A12E7" w:rsidRPr="00A678F3">
        <w:rPr>
          <w:color w:val="000000"/>
        </w:rPr>
        <w:t>stk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lastRenderedPageBreak/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2674C9A3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  <w:r w:rsidR="000E6176">
        <w:rPr>
          <w:color w:val="000000"/>
        </w:rPr>
        <w:br/>
      </w:r>
    </w:p>
    <w:p w14:paraId="23CDACA9" w14:textId="77777777" w:rsidR="00E37A81" w:rsidRDefault="00E37A81" w:rsidP="00E37A81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24658F89" w14:textId="77777777" w:rsidR="00E37A81" w:rsidRDefault="00E37A81" w:rsidP="00E37A81">
      <w:pPr>
        <w:numPr>
          <w:ilvl w:val="0"/>
          <w:numId w:val="18"/>
        </w:numPr>
      </w:pPr>
      <w:bookmarkStart w:id="3" w:name="_Hlk150426032"/>
      <w:r>
        <w:t>Isoleringen skal kunne genanvendes 100% til ny isolering og have en dokumenteret retur- og genanvendelsesordning.</w:t>
      </w:r>
    </w:p>
    <w:p w14:paraId="2703D87D" w14:textId="77777777" w:rsidR="00E37A81" w:rsidRDefault="00E37A81" w:rsidP="00E37A81">
      <w:pPr>
        <w:numPr>
          <w:ilvl w:val="0"/>
          <w:numId w:val="18"/>
        </w:numPr>
      </w:pPr>
      <w:r>
        <w:t>Isoleringen må ikke indeholde brandhæmmer eller fungicider.</w:t>
      </w:r>
      <w:bookmarkEnd w:id="3"/>
    </w:p>
    <w:p w14:paraId="6412CA97" w14:textId="77777777" w:rsidR="00781A44" w:rsidRPr="005E5430" w:rsidRDefault="00781A44" w:rsidP="00C1329B">
      <w:pPr>
        <w:rPr>
          <w:color w:val="000000"/>
        </w:rPr>
      </w:pPr>
    </w:p>
    <w:sectPr w:rsidR="00781A44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E9DF" w14:textId="77777777" w:rsidR="00117E54" w:rsidRDefault="00117E54" w:rsidP="002A1992">
      <w:pPr>
        <w:spacing w:line="240" w:lineRule="auto"/>
      </w:pPr>
      <w:r>
        <w:separator/>
      </w:r>
    </w:p>
  </w:endnote>
  <w:endnote w:type="continuationSeparator" w:id="0">
    <w:p w14:paraId="7B16E6AA" w14:textId="77777777" w:rsidR="00117E54" w:rsidRDefault="00117E54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Sidehoved"/>
      <w:ind w:left="-1440"/>
      <w:rPr>
        <w:b w:val="0"/>
      </w:rPr>
    </w:pPr>
    <w:bookmarkStart w:id="10" w:name="Firma"/>
    <w:r>
      <w:rPr>
        <w:b w:val="0"/>
      </w:rPr>
      <w:t>&lt;x&gt;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DFE6" w14:textId="77777777" w:rsidR="00117E54" w:rsidRDefault="00117E54" w:rsidP="002A1992">
      <w:pPr>
        <w:spacing w:line="240" w:lineRule="auto"/>
      </w:pPr>
      <w:r>
        <w:separator/>
      </w:r>
    </w:p>
  </w:footnote>
  <w:footnote w:type="continuationSeparator" w:id="0">
    <w:p w14:paraId="453DB568" w14:textId="77777777" w:rsidR="00117E54" w:rsidRDefault="00117E54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4" w:name="Bygherre0"/>
    <w:r w:rsidRPr="008678BD">
      <w:t>Bygherre</w:t>
    </w:r>
    <w:bookmarkEnd w:id="4"/>
    <w:r w:rsidR="00C9252E">
      <w:tab/>
    </w:r>
    <w:bookmarkStart w:id="5" w:name="Byggesag0"/>
    <w:r w:rsidRPr="008678BD">
      <w:t>Byggesag</w:t>
    </w:r>
    <w:bookmarkEnd w:id="5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6" w:name="Entreprise0"/>
    <w:r>
      <w:t>Entreprise</w:t>
    </w:r>
    <w:bookmarkEnd w:id="6"/>
    <w:r w:rsidR="00C9252E">
      <w:tab/>
      <w:t>Dato</w:t>
    </w:r>
    <w:r w:rsidR="00C9252E">
      <w:tab/>
      <w:t>:</w:t>
    </w:r>
    <w:r w:rsidR="00C9252E">
      <w:tab/>
    </w:r>
    <w:bookmarkStart w:id="7" w:name="Dato0"/>
    <w:bookmarkEnd w:id="7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8" w:name="Arbejdsbeskrivelse0"/>
    <w:r>
      <w:t xml:space="preserve">Arbejdsbeskrivelse – </w:t>
    </w:r>
    <w:bookmarkEnd w:id="8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9" w:name="RevDato0"/>
    <w:bookmarkEnd w:id="9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736E75">
      <w:rPr>
        <w:rStyle w:val="Sidetal"/>
        <w:bCs w:val="0"/>
        <w:noProof/>
      </w:rPr>
      <w:t>5</w:t>
    </w:r>
    <w:r w:rsidRPr="00C1329B">
      <w:rPr>
        <w:rStyle w:val="Sidetal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769008403">
    <w:abstractNumId w:val="15"/>
  </w:num>
  <w:num w:numId="18" w16cid:durableId="51905335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52E56"/>
    <w:rsid w:val="00061366"/>
    <w:rsid w:val="000621E6"/>
    <w:rsid w:val="000774A5"/>
    <w:rsid w:val="000A3097"/>
    <w:rsid w:val="000A5B3D"/>
    <w:rsid w:val="000B01F3"/>
    <w:rsid w:val="000B6314"/>
    <w:rsid w:val="000C20BF"/>
    <w:rsid w:val="000C3F44"/>
    <w:rsid w:val="000D60CB"/>
    <w:rsid w:val="000E3019"/>
    <w:rsid w:val="000E58A3"/>
    <w:rsid w:val="000E6176"/>
    <w:rsid w:val="000F7D11"/>
    <w:rsid w:val="00100DAB"/>
    <w:rsid w:val="00117E54"/>
    <w:rsid w:val="00120EE5"/>
    <w:rsid w:val="001365C5"/>
    <w:rsid w:val="00136F6C"/>
    <w:rsid w:val="00137B28"/>
    <w:rsid w:val="00147836"/>
    <w:rsid w:val="00150F0D"/>
    <w:rsid w:val="0016172D"/>
    <w:rsid w:val="001659FF"/>
    <w:rsid w:val="00165ACF"/>
    <w:rsid w:val="00166CA1"/>
    <w:rsid w:val="00170186"/>
    <w:rsid w:val="00170FC4"/>
    <w:rsid w:val="001828F1"/>
    <w:rsid w:val="001B26E4"/>
    <w:rsid w:val="001D153F"/>
    <w:rsid w:val="00200E18"/>
    <w:rsid w:val="00206195"/>
    <w:rsid w:val="002461FF"/>
    <w:rsid w:val="0025797F"/>
    <w:rsid w:val="002917D2"/>
    <w:rsid w:val="002955F0"/>
    <w:rsid w:val="002A1992"/>
    <w:rsid w:val="002C6235"/>
    <w:rsid w:val="002D5184"/>
    <w:rsid w:val="002D6A27"/>
    <w:rsid w:val="002E3496"/>
    <w:rsid w:val="00311F57"/>
    <w:rsid w:val="003137FF"/>
    <w:rsid w:val="00314560"/>
    <w:rsid w:val="00324000"/>
    <w:rsid w:val="00326FA5"/>
    <w:rsid w:val="00330118"/>
    <w:rsid w:val="00330FE3"/>
    <w:rsid w:val="0033198D"/>
    <w:rsid w:val="00336266"/>
    <w:rsid w:val="003459CF"/>
    <w:rsid w:val="0035041B"/>
    <w:rsid w:val="0035095F"/>
    <w:rsid w:val="00352A3F"/>
    <w:rsid w:val="00354506"/>
    <w:rsid w:val="00365EAE"/>
    <w:rsid w:val="00366FA8"/>
    <w:rsid w:val="003700AB"/>
    <w:rsid w:val="003817FA"/>
    <w:rsid w:val="003827EB"/>
    <w:rsid w:val="0039524D"/>
    <w:rsid w:val="00396012"/>
    <w:rsid w:val="003A4C6E"/>
    <w:rsid w:val="003A6D53"/>
    <w:rsid w:val="003B2647"/>
    <w:rsid w:val="003B461C"/>
    <w:rsid w:val="003C31E9"/>
    <w:rsid w:val="003C3934"/>
    <w:rsid w:val="003E26F9"/>
    <w:rsid w:val="003E3546"/>
    <w:rsid w:val="003F14DC"/>
    <w:rsid w:val="003F2483"/>
    <w:rsid w:val="003F2B11"/>
    <w:rsid w:val="0040493A"/>
    <w:rsid w:val="00404A0A"/>
    <w:rsid w:val="00405D64"/>
    <w:rsid w:val="00405EDF"/>
    <w:rsid w:val="00410592"/>
    <w:rsid w:val="004307EC"/>
    <w:rsid w:val="004471FA"/>
    <w:rsid w:val="0045624C"/>
    <w:rsid w:val="004574A9"/>
    <w:rsid w:val="00461122"/>
    <w:rsid w:val="0046119A"/>
    <w:rsid w:val="00462237"/>
    <w:rsid w:val="0046504D"/>
    <w:rsid w:val="004912B2"/>
    <w:rsid w:val="004A0E8D"/>
    <w:rsid w:val="004A57A3"/>
    <w:rsid w:val="004B242E"/>
    <w:rsid w:val="004B6F90"/>
    <w:rsid w:val="004C146E"/>
    <w:rsid w:val="004C7C74"/>
    <w:rsid w:val="004D3D26"/>
    <w:rsid w:val="004E15E3"/>
    <w:rsid w:val="00504787"/>
    <w:rsid w:val="005113CF"/>
    <w:rsid w:val="00513A87"/>
    <w:rsid w:val="00525DEB"/>
    <w:rsid w:val="00535DCF"/>
    <w:rsid w:val="0054368B"/>
    <w:rsid w:val="005443A5"/>
    <w:rsid w:val="00571049"/>
    <w:rsid w:val="0057288A"/>
    <w:rsid w:val="00574AD4"/>
    <w:rsid w:val="00581B40"/>
    <w:rsid w:val="0058238C"/>
    <w:rsid w:val="00591C01"/>
    <w:rsid w:val="005A12E7"/>
    <w:rsid w:val="005D05D7"/>
    <w:rsid w:val="005D0AF4"/>
    <w:rsid w:val="005D1D82"/>
    <w:rsid w:val="005D4F9A"/>
    <w:rsid w:val="005D55CE"/>
    <w:rsid w:val="005E5430"/>
    <w:rsid w:val="00604480"/>
    <w:rsid w:val="00607187"/>
    <w:rsid w:val="0062166D"/>
    <w:rsid w:val="006234CA"/>
    <w:rsid w:val="00632BF7"/>
    <w:rsid w:val="006353C3"/>
    <w:rsid w:val="006530B9"/>
    <w:rsid w:val="006550DD"/>
    <w:rsid w:val="00681943"/>
    <w:rsid w:val="0068652D"/>
    <w:rsid w:val="006874BE"/>
    <w:rsid w:val="006913AC"/>
    <w:rsid w:val="006A613E"/>
    <w:rsid w:val="006B31BF"/>
    <w:rsid w:val="006C5AF0"/>
    <w:rsid w:val="006C6187"/>
    <w:rsid w:val="006C68D9"/>
    <w:rsid w:val="006D3D05"/>
    <w:rsid w:val="006D470D"/>
    <w:rsid w:val="006E11F7"/>
    <w:rsid w:val="006E3DE3"/>
    <w:rsid w:val="006E615C"/>
    <w:rsid w:val="006E6D58"/>
    <w:rsid w:val="006F0B97"/>
    <w:rsid w:val="006F1B72"/>
    <w:rsid w:val="0071304D"/>
    <w:rsid w:val="007173A8"/>
    <w:rsid w:val="00723469"/>
    <w:rsid w:val="00723733"/>
    <w:rsid w:val="00733ED3"/>
    <w:rsid w:val="00735E6A"/>
    <w:rsid w:val="00736E75"/>
    <w:rsid w:val="007453B5"/>
    <w:rsid w:val="0074651B"/>
    <w:rsid w:val="00755576"/>
    <w:rsid w:val="00757081"/>
    <w:rsid w:val="00777FF5"/>
    <w:rsid w:val="0078000A"/>
    <w:rsid w:val="00781A44"/>
    <w:rsid w:val="007847A7"/>
    <w:rsid w:val="00791FEB"/>
    <w:rsid w:val="007937EB"/>
    <w:rsid w:val="007A519B"/>
    <w:rsid w:val="007A70E8"/>
    <w:rsid w:val="007B6CBA"/>
    <w:rsid w:val="007C701E"/>
    <w:rsid w:val="007D241C"/>
    <w:rsid w:val="007D4180"/>
    <w:rsid w:val="008032A8"/>
    <w:rsid w:val="00812B98"/>
    <w:rsid w:val="0086061E"/>
    <w:rsid w:val="00861B51"/>
    <w:rsid w:val="008671BD"/>
    <w:rsid w:val="008673E7"/>
    <w:rsid w:val="008678BD"/>
    <w:rsid w:val="00887A24"/>
    <w:rsid w:val="00887B5F"/>
    <w:rsid w:val="008A6DBA"/>
    <w:rsid w:val="008A721E"/>
    <w:rsid w:val="008C7AE4"/>
    <w:rsid w:val="008D0CA0"/>
    <w:rsid w:val="008D1E29"/>
    <w:rsid w:val="008E73BB"/>
    <w:rsid w:val="008F5021"/>
    <w:rsid w:val="008F693E"/>
    <w:rsid w:val="008F6CB2"/>
    <w:rsid w:val="00900F74"/>
    <w:rsid w:val="00910228"/>
    <w:rsid w:val="0091392A"/>
    <w:rsid w:val="00917348"/>
    <w:rsid w:val="00921657"/>
    <w:rsid w:val="00931B70"/>
    <w:rsid w:val="00935A36"/>
    <w:rsid w:val="00944A62"/>
    <w:rsid w:val="00945B28"/>
    <w:rsid w:val="0095239B"/>
    <w:rsid w:val="00972CA4"/>
    <w:rsid w:val="00972FCA"/>
    <w:rsid w:val="00976366"/>
    <w:rsid w:val="00994611"/>
    <w:rsid w:val="00996354"/>
    <w:rsid w:val="009A2A3A"/>
    <w:rsid w:val="009A43C4"/>
    <w:rsid w:val="009B5048"/>
    <w:rsid w:val="009C53B7"/>
    <w:rsid w:val="009C679F"/>
    <w:rsid w:val="009E29E7"/>
    <w:rsid w:val="009F1C24"/>
    <w:rsid w:val="00A00BBB"/>
    <w:rsid w:val="00A0146C"/>
    <w:rsid w:val="00A25676"/>
    <w:rsid w:val="00A2754B"/>
    <w:rsid w:val="00A30DE2"/>
    <w:rsid w:val="00A324A0"/>
    <w:rsid w:val="00A35078"/>
    <w:rsid w:val="00A41CD5"/>
    <w:rsid w:val="00A44E2C"/>
    <w:rsid w:val="00A56839"/>
    <w:rsid w:val="00A578FE"/>
    <w:rsid w:val="00A6546F"/>
    <w:rsid w:val="00A678F3"/>
    <w:rsid w:val="00A73777"/>
    <w:rsid w:val="00A84BDD"/>
    <w:rsid w:val="00A86D6B"/>
    <w:rsid w:val="00A87C04"/>
    <w:rsid w:val="00A952D5"/>
    <w:rsid w:val="00A9723B"/>
    <w:rsid w:val="00AA2BA5"/>
    <w:rsid w:val="00AB059F"/>
    <w:rsid w:val="00AC3682"/>
    <w:rsid w:val="00AD0064"/>
    <w:rsid w:val="00AF4345"/>
    <w:rsid w:val="00AF7B33"/>
    <w:rsid w:val="00B00935"/>
    <w:rsid w:val="00B11B22"/>
    <w:rsid w:val="00B17797"/>
    <w:rsid w:val="00B32459"/>
    <w:rsid w:val="00B3563B"/>
    <w:rsid w:val="00B50A92"/>
    <w:rsid w:val="00B741B3"/>
    <w:rsid w:val="00B77912"/>
    <w:rsid w:val="00B77B17"/>
    <w:rsid w:val="00B834BA"/>
    <w:rsid w:val="00B873C6"/>
    <w:rsid w:val="00BA0B1A"/>
    <w:rsid w:val="00BA2B8F"/>
    <w:rsid w:val="00BA4CCD"/>
    <w:rsid w:val="00BB582E"/>
    <w:rsid w:val="00BB5B60"/>
    <w:rsid w:val="00BD2C9C"/>
    <w:rsid w:val="00BE34DD"/>
    <w:rsid w:val="00BF17A2"/>
    <w:rsid w:val="00BF76C0"/>
    <w:rsid w:val="00C1329B"/>
    <w:rsid w:val="00C16565"/>
    <w:rsid w:val="00C410D8"/>
    <w:rsid w:val="00C41D9F"/>
    <w:rsid w:val="00C4250A"/>
    <w:rsid w:val="00C44C8B"/>
    <w:rsid w:val="00C514C1"/>
    <w:rsid w:val="00C547A3"/>
    <w:rsid w:val="00C748E5"/>
    <w:rsid w:val="00C9252E"/>
    <w:rsid w:val="00C9588F"/>
    <w:rsid w:val="00C96E59"/>
    <w:rsid w:val="00CA331D"/>
    <w:rsid w:val="00CA6645"/>
    <w:rsid w:val="00CA7877"/>
    <w:rsid w:val="00CB4AA0"/>
    <w:rsid w:val="00CB4F8E"/>
    <w:rsid w:val="00CB7348"/>
    <w:rsid w:val="00CC0989"/>
    <w:rsid w:val="00CE2B4E"/>
    <w:rsid w:val="00CE6D74"/>
    <w:rsid w:val="00CF7CDF"/>
    <w:rsid w:val="00D019FC"/>
    <w:rsid w:val="00D024C4"/>
    <w:rsid w:val="00D11DF0"/>
    <w:rsid w:val="00D22B70"/>
    <w:rsid w:val="00D25DEA"/>
    <w:rsid w:val="00D36DEC"/>
    <w:rsid w:val="00D40DF4"/>
    <w:rsid w:val="00D549C4"/>
    <w:rsid w:val="00D61B92"/>
    <w:rsid w:val="00D62857"/>
    <w:rsid w:val="00D9395D"/>
    <w:rsid w:val="00DA468D"/>
    <w:rsid w:val="00DC1495"/>
    <w:rsid w:val="00DC7F64"/>
    <w:rsid w:val="00DC7FCB"/>
    <w:rsid w:val="00DD3DB7"/>
    <w:rsid w:val="00DE2DDE"/>
    <w:rsid w:val="00DE4B53"/>
    <w:rsid w:val="00DF40B2"/>
    <w:rsid w:val="00E01236"/>
    <w:rsid w:val="00E16795"/>
    <w:rsid w:val="00E26054"/>
    <w:rsid w:val="00E3576C"/>
    <w:rsid w:val="00E37A81"/>
    <w:rsid w:val="00E411F4"/>
    <w:rsid w:val="00E446A0"/>
    <w:rsid w:val="00E50D8F"/>
    <w:rsid w:val="00E60248"/>
    <w:rsid w:val="00E87D50"/>
    <w:rsid w:val="00E9082D"/>
    <w:rsid w:val="00EB26ED"/>
    <w:rsid w:val="00EC46E0"/>
    <w:rsid w:val="00EC5D4C"/>
    <w:rsid w:val="00ED5FC3"/>
    <w:rsid w:val="00EE22D5"/>
    <w:rsid w:val="00EE4CF4"/>
    <w:rsid w:val="00F11E26"/>
    <w:rsid w:val="00F12F5C"/>
    <w:rsid w:val="00F20120"/>
    <w:rsid w:val="00F23A36"/>
    <w:rsid w:val="00F26B03"/>
    <w:rsid w:val="00F27180"/>
    <w:rsid w:val="00F300EF"/>
    <w:rsid w:val="00F345B2"/>
    <w:rsid w:val="00F46405"/>
    <w:rsid w:val="00F53ECD"/>
    <w:rsid w:val="00F56B33"/>
    <w:rsid w:val="00F60E7C"/>
    <w:rsid w:val="00F6384A"/>
    <w:rsid w:val="00F70169"/>
    <w:rsid w:val="00F8448F"/>
    <w:rsid w:val="00F94EC8"/>
    <w:rsid w:val="00F95D51"/>
    <w:rsid w:val="00FB1A88"/>
    <w:rsid w:val="00FC272A"/>
    <w:rsid w:val="00FC39D8"/>
    <w:rsid w:val="00FC6952"/>
    <w:rsid w:val="00FD35A1"/>
    <w:rsid w:val="00FD37EC"/>
    <w:rsid w:val="00FE25A2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k">
    <w:name w:val="Strong"/>
    <w:uiPriority w:val="22"/>
    <w:qFormat/>
    <w:locked/>
    <w:rsid w:val="001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C1CAA-7A09-48E7-8752-F5149DE5F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50779-144B-4210-B5FB-5324D75DA0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75C2D7-84E5-4CC8-900E-47B7A44D8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Amalie Leanda Pajbjerg</cp:lastModifiedBy>
  <cp:revision>8</cp:revision>
  <cp:lastPrinted>2023-07-06T08:35:00Z</cp:lastPrinted>
  <dcterms:created xsi:type="dcterms:W3CDTF">2023-12-05T09:57:00Z</dcterms:created>
  <dcterms:modified xsi:type="dcterms:W3CDTF">2023-12-05T10:06:00Z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